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C" w:rsidRDefault="004D471C" w:rsidP="004D471C">
      <w:pPr>
        <w:keepNext/>
        <w:spacing w:after="0" w:line="240" w:lineRule="auto"/>
        <w:ind w:firstLine="708"/>
        <w:outlineLvl w:val="1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                       CLASSE DE G.S </w:t>
      </w:r>
    </w:p>
    <w:p w:rsidR="003810DC" w:rsidRPr="004D471C" w:rsidRDefault="003810DC" w:rsidP="004D471C">
      <w:pPr>
        <w:keepNext/>
        <w:spacing w:after="0" w:line="240" w:lineRule="auto"/>
        <w:ind w:firstLine="708"/>
        <w:outlineLvl w:val="1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:rsidR="004D471C" w:rsidRPr="004D471C" w:rsidRDefault="004D471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6"/>
          <w:szCs w:val="16"/>
          <w:lang w:eastAsia="fr-FR"/>
        </w:rPr>
      </w:pPr>
      <w:r w:rsidRPr="004D471C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ab/>
      </w:r>
      <w:r w:rsidRPr="004D471C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ab/>
      </w:r>
      <w:r w:rsidRPr="004D471C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ab/>
      </w:r>
      <w:r w:rsidRPr="004D471C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ab/>
      </w:r>
    </w:p>
    <w:p w:rsidR="004D471C" w:rsidRPr="004D471C" w:rsidRDefault="004D471C" w:rsidP="004D471C">
      <w:pPr>
        <w:spacing w:after="0" w:line="240" w:lineRule="auto"/>
        <w:jc w:val="both"/>
        <w:rPr>
          <w:rFonts w:ascii="Comic Sans MS" w:eastAsia="Times" w:hAnsi="Comic Sans MS" w:cs="Times New Roman"/>
          <w:b/>
          <w:sz w:val="28"/>
          <w:szCs w:val="28"/>
          <w:lang w:eastAsia="fr-FR"/>
        </w:rPr>
      </w:pPr>
      <w:r w:rsidRPr="004D471C">
        <w:rPr>
          <w:rFonts w:ascii="Comic Sans MS" w:eastAsia="Times" w:hAnsi="Comic Sans MS" w:cs="Times New Roman"/>
          <w:b/>
          <w:sz w:val="28"/>
          <w:szCs w:val="28"/>
          <w:lang w:eastAsia="fr-FR"/>
        </w:rPr>
        <w:t>Liste des fournitures pour l’année scolaire 201</w:t>
      </w:r>
      <w:r w:rsidR="00565398">
        <w:rPr>
          <w:rFonts w:ascii="Comic Sans MS" w:eastAsia="Times" w:hAnsi="Comic Sans MS" w:cs="Times New Roman"/>
          <w:b/>
          <w:sz w:val="28"/>
          <w:szCs w:val="28"/>
          <w:lang w:eastAsia="fr-FR"/>
        </w:rPr>
        <w:t>9</w:t>
      </w:r>
      <w:r w:rsidRPr="004D471C">
        <w:rPr>
          <w:rFonts w:ascii="Comic Sans MS" w:eastAsia="Times" w:hAnsi="Comic Sans MS" w:cs="Times New Roman"/>
          <w:b/>
          <w:sz w:val="28"/>
          <w:szCs w:val="28"/>
          <w:lang w:eastAsia="fr-FR"/>
        </w:rPr>
        <w:t>/20</w:t>
      </w:r>
      <w:r w:rsidR="00565398">
        <w:rPr>
          <w:rFonts w:ascii="Comic Sans MS" w:eastAsia="Times" w:hAnsi="Comic Sans MS" w:cs="Times New Roman"/>
          <w:b/>
          <w:sz w:val="28"/>
          <w:szCs w:val="28"/>
          <w:lang w:eastAsia="fr-FR"/>
        </w:rPr>
        <w:t>20</w:t>
      </w:r>
      <w:r w:rsidRPr="004D471C">
        <w:rPr>
          <w:rFonts w:ascii="Comic Sans MS" w:eastAsia="Times" w:hAnsi="Comic Sans MS" w:cs="Times New Roman"/>
          <w:b/>
          <w:sz w:val="28"/>
          <w:szCs w:val="28"/>
          <w:lang w:eastAsia="fr-FR"/>
        </w:rPr>
        <w:t xml:space="preserve"> :</w:t>
      </w:r>
    </w:p>
    <w:p w:rsidR="004D471C" w:rsidRPr="004D471C" w:rsidRDefault="004D471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6"/>
          <w:szCs w:val="16"/>
          <w:lang w:eastAsia="fr-FR"/>
        </w:rPr>
      </w:pPr>
    </w:p>
    <w:p w:rsidR="004D471C" w:rsidRPr="004D471C" w:rsidRDefault="00565398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2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feutres </w:t>
      </w:r>
      <w:proofErr w:type="spellStart"/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>Velleda</w:t>
      </w:r>
      <w:proofErr w:type="spellEnd"/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pointe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fine</w:t>
      </w:r>
    </w:p>
    <w:p w:rsidR="004D471C" w:rsidRPr="004D471C" w:rsidRDefault="004D471C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1 ardoise </w:t>
      </w:r>
      <w:proofErr w:type="spellStart"/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>Velleda</w:t>
      </w:r>
      <w:proofErr w:type="spellEnd"/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à étiqueter au nom de l’enfant</w:t>
      </w:r>
    </w:p>
    <w:p w:rsidR="004D471C" w:rsidRDefault="004D471C" w:rsidP="0056539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1 pochette de feutres fins </w:t>
      </w: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(</w:t>
      </w:r>
      <w:r w:rsidRPr="003810DC">
        <w:rPr>
          <w:rFonts w:ascii="Comic Sans MS" w:eastAsia="Times New Roman" w:hAnsi="Comic Sans MS" w:cs="Times New Roman"/>
          <w:sz w:val="28"/>
          <w:szCs w:val="28"/>
          <w:lang w:eastAsia="fr-FR"/>
        </w:rPr>
        <w:t>chaque feutre doit être marqué au nom de l’enfant</w:t>
      </w: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)</w:t>
      </w:r>
    </w:p>
    <w:p w:rsidR="003D31D1" w:rsidRPr="003D31D1" w:rsidRDefault="003D31D1" w:rsidP="00565398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D31D1">
        <w:rPr>
          <w:rFonts w:ascii="Comic Sans MS" w:eastAsia="Times New Roman" w:hAnsi="Comic Sans MS" w:cs="Times New Roman"/>
          <w:sz w:val="28"/>
          <w:szCs w:val="28"/>
          <w:lang w:eastAsia="fr-FR"/>
        </w:rPr>
        <w:t>1 trousse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marquée au nom de l’enfant</w:t>
      </w:r>
    </w:p>
    <w:p w:rsidR="004D471C" w:rsidRPr="004D471C" w:rsidRDefault="004D471C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12 (ou plus) crayons de couleur </w:t>
      </w:r>
      <w:r w:rsidRPr="004D471C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dans 1 boîte métallique</w:t>
      </w: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(chaque crayon doit être marqué au nom de l’enfant)</w:t>
      </w:r>
    </w:p>
    <w:p w:rsidR="004D471C" w:rsidRPr="004D471C" w:rsidRDefault="00565398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2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crayons gris HB 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  <w:t>sans gomme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</w:p>
    <w:p w:rsidR="004D471C" w:rsidRPr="004D471C" w:rsidRDefault="00565398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8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gros sticks de colle UHU </w:t>
      </w:r>
      <w:r w:rsidR="004D471C" w:rsidRPr="00565398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21g</w:t>
      </w:r>
      <w:r w:rsidRPr="00565398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 </w:t>
      </w:r>
      <w:r w:rsidRP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>à étiqueter au nom de l’enfant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  <w:t>pas de petits sticks de 8g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qui cassent trop facilement)</w:t>
      </w:r>
    </w:p>
    <w:p w:rsidR="004D471C" w:rsidRPr="00565398" w:rsidRDefault="004D471C" w:rsidP="00565398">
      <w:pPr>
        <w:numPr>
          <w:ilvl w:val="0"/>
          <w:numId w:val="1"/>
        </w:numPr>
        <w:spacing w:after="0" w:line="0" w:lineRule="atLeast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>1 classeur rigide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565398" w:rsidRPr="003D31D1"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  <w:t>de couleur unie</w:t>
      </w: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>4 anneaux pour feuilles</w:t>
      </w: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565398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21x29.7</w:t>
      </w:r>
    </w:p>
    <w:p w:rsidR="00565398" w:rsidRDefault="00565398" w:rsidP="00565398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bookmarkStart w:id="0" w:name="_Hlk9355661"/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1</w:t>
      </w:r>
      <w:r w:rsidR="004D471C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porte-vues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de </w:t>
      </w:r>
      <w:r w:rsidRPr="003D31D1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20</w:t>
      </w:r>
      <w:r w:rsidR="004D471C" w:rsidRPr="003D31D1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0 vues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="003810DC">
        <w:rPr>
          <w:rFonts w:ascii="Comic Sans MS" w:hAnsi="Comic Sans MS"/>
          <w:sz w:val="28"/>
          <w:szCs w:val="28"/>
        </w:rPr>
        <w:t xml:space="preserve">avec </w:t>
      </w:r>
      <w:r>
        <w:rPr>
          <w:rFonts w:ascii="Comic Sans MS" w:hAnsi="Comic Sans MS"/>
          <w:sz w:val="28"/>
          <w:szCs w:val="28"/>
        </w:rPr>
        <w:t xml:space="preserve">pochettes cristal lisses haute transparence </w:t>
      </w:r>
      <w:r>
        <w:rPr>
          <w:rFonts w:ascii="Comic Sans MS" w:hAnsi="Comic Sans MS"/>
          <w:sz w:val="28"/>
          <w:szCs w:val="28"/>
          <w:u w:val="single"/>
        </w:rPr>
        <w:t>et avec</w:t>
      </w:r>
      <w:r>
        <w:rPr>
          <w:rFonts w:ascii="Comic Sans MS" w:hAnsi="Comic Sans MS"/>
          <w:sz w:val="28"/>
          <w:szCs w:val="28"/>
        </w:rPr>
        <w:t xml:space="preserve"> pochette de personnalisation en 1</w:t>
      </w:r>
      <w:r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de couverture)</w:t>
      </w:r>
    </w:p>
    <w:bookmarkEnd w:id="0"/>
    <w:p w:rsidR="004D471C" w:rsidRPr="00565398" w:rsidRDefault="004D471C" w:rsidP="00565398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>1</w:t>
      </w:r>
      <w:r w:rsidR="00565398"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porte-vues 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de </w:t>
      </w:r>
      <w:r w:rsidR="00565398" w:rsidRPr="003D31D1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40 vues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565398">
        <w:rPr>
          <w:rFonts w:ascii="Comic Sans MS" w:hAnsi="Comic Sans MS"/>
          <w:sz w:val="28"/>
          <w:szCs w:val="28"/>
        </w:rPr>
        <w:t>(</w:t>
      </w:r>
      <w:r w:rsidR="003810DC">
        <w:rPr>
          <w:rFonts w:ascii="Comic Sans MS" w:hAnsi="Comic Sans MS"/>
          <w:sz w:val="28"/>
          <w:szCs w:val="28"/>
        </w:rPr>
        <w:t xml:space="preserve">avec </w:t>
      </w:r>
      <w:r w:rsidR="00565398">
        <w:rPr>
          <w:rFonts w:ascii="Comic Sans MS" w:hAnsi="Comic Sans MS"/>
          <w:sz w:val="28"/>
          <w:szCs w:val="28"/>
        </w:rPr>
        <w:t xml:space="preserve">pochettes cristal lisses haute transparence </w:t>
      </w:r>
      <w:r w:rsidR="00565398">
        <w:rPr>
          <w:rFonts w:ascii="Comic Sans MS" w:hAnsi="Comic Sans MS"/>
          <w:sz w:val="28"/>
          <w:szCs w:val="28"/>
          <w:u w:val="single"/>
        </w:rPr>
        <w:t>et avec</w:t>
      </w:r>
      <w:r w:rsidR="00565398">
        <w:rPr>
          <w:rFonts w:ascii="Comic Sans MS" w:hAnsi="Comic Sans MS"/>
          <w:sz w:val="28"/>
          <w:szCs w:val="28"/>
        </w:rPr>
        <w:t xml:space="preserve"> pochette de personnalisation en 1</w:t>
      </w:r>
      <w:r w:rsidR="00565398">
        <w:rPr>
          <w:rFonts w:ascii="Comic Sans MS" w:hAnsi="Comic Sans MS"/>
          <w:sz w:val="28"/>
          <w:szCs w:val="28"/>
          <w:vertAlign w:val="superscript"/>
        </w:rPr>
        <w:t>ère</w:t>
      </w:r>
      <w:r w:rsidR="00565398">
        <w:rPr>
          <w:rFonts w:ascii="Comic Sans MS" w:hAnsi="Comic Sans MS"/>
          <w:sz w:val="28"/>
          <w:szCs w:val="28"/>
        </w:rPr>
        <w:t xml:space="preserve"> de couverture)</w:t>
      </w:r>
    </w:p>
    <w:p w:rsidR="004D471C" w:rsidRPr="004D471C" w:rsidRDefault="004D471C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1 ramette de papier </w:t>
      </w:r>
      <w:r w:rsidRPr="004D471C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extra</w:t>
      </w:r>
      <w:r w:rsidRPr="004D471C"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  <w:t xml:space="preserve"> </w:t>
      </w:r>
      <w:r w:rsidRPr="004D471C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blanc</w:t>
      </w: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80g format A4 (21x29.7)</w:t>
      </w:r>
    </w:p>
    <w:p w:rsidR="004D471C" w:rsidRPr="004D471C" w:rsidRDefault="004D471C" w:rsidP="004D471C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>1 rouleau d’essuie-tout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, </w:t>
      </w:r>
      <w:r w:rsidRPr="004D471C">
        <w:rPr>
          <w:rFonts w:ascii="Comic Sans MS" w:eastAsia="Times New Roman" w:hAnsi="Comic Sans MS" w:cs="Times New Roman"/>
          <w:sz w:val="28"/>
          <w:szCs w:val="28"/>
          <w:lang w:eastAsia="fr-FR"/>
        </w:rPr>
        <w:t>1 boîte de mouchoirs</w:t>
      </w:r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et 1 paquet de lingettes </w:t>
      </w:r>
      <w:proofErr w:type="spellStart"/>
      <w:r w:rsidR="00565398">
        <w:rPr>
          <w:rFonts w:ascii="Comic Sans MS" w:eastAsia="Times New Roman" w:hAnsi="Comic Sans MS" w:cs="Times New Roman"/>
          <w:sz w:val="28"/>
          <w:szCs w:val="28"/>
          <w:lang w:eastAsia="fr-FR"/>
        </w:rPr>
        <w:t>hypo-allergéniques</w:t>
      </w:r>
      <w:proofErr w:type="spellEnd"/>
    </w:p>
    <w:p w:rsidR="004D471C" w:rsidRPr="004D471C" w:rsidRDefault="004D471C" w:rsidP="003810DC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4D471C" w:rsidRPr="003D31D1" w:rsidRDefault="003810DC" w:rsidP="003D31D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3D31D1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Prévoir un petit sac contenant une gourde ou une petite bouteille d’eau qui restera accroché au porte-manteau (merci de choisir une gourde pratique à refermer pour éviter les fuites)</w:t>
      </w:r>
    </w:p>
    <w:p w:rsidR="004D471C" w:rsidRPr="004D471C" w:rsidRDefault="004D471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4D471C" w:rsidRDefault="004D471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Marquer tous les vêtements que les enfants enlèvent : manteau, </w:t>
      </w:r>
      <w:r w:rsidR="003D31D1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bonnet, </w:t>
      </w: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écharpe, gants, etc...</w:t>
      </w:r>
    </w:p>
    <w:p w:rsidR="003810DC" w:rsidRPr="004D471C" w:rsidRDefault="003810D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:rsidR="004D471C" w:rsidRPr="004D471C" w:rsidRDefault="004D471C" w:rsidP="004D471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3810D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Tablier obligatoire</w:t>
      </w:r>
      <w:r w:rsidRPr="004D47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 (éviter les tabliers qui se ferment dans le dos)</w:t>
      </w:r>
    </w:p>
    <w:p w:rsidR="00C7606D" w:rsidRPr="004D471C" w:rsidRDefault="00C7606D" w:rsidP="004D471C">
      <w:pPr>
        <w:spacing w:after="0" w:line="360" w:lineRule="atLeast"/>
        <w:rPr>
          <w:rFonts w:ascii="Comic Sans MS" w:eastAsia="Times New Roman" w:hAnsi="Comic Sans MS" w:cs="Times New Roman"/>
          <w:b/>
          <w:bCs/>
          <w:i/>
          <w:iCs/>
          <w:sz w:val="26"/>
          <w:szCs w:val="26"/>
          <w:lang w:eastAsia="fr-FR"/>
        </w:rPr>
      </w:pPr>
      <w:bookmarkStart w:id="1" w:name="_GoBack"/>
      <w:bookmarkEnd w:id="1"/>
    </w:p>
    <w:sectPr w:rsidR="00C7606D" w:rsidRPr="004D471C" w:rsidSect="004D471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6BD16E91"/>
    <w:multiLevelType w:val="hybridMultilevel"/>
    <w:tmpl w:val="E584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71C"/>
    <w:rsid w:val="003810DC"/>
    <w:rsid w:val="003D31D1"/>
    <w:rsid w:val="004D471C"/>
    <w:rsid w:val="00565398"/>
    <w:rsid w:val="00C7606D"/>
    <w:rsid w:val="00D975A7"/>
    <w:rsid w:val="00F5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Vangi</cp:lastModifiedBy>
  <cp:revision>2</cp:revision>
  <cp:lastPrinted>2019-07-14T16:51:00Z</cp:lastPrinted>
  <dcterms:created xsi:type="dcterms:W3CDTF">2019-07-14T16:51:00Z</dcterms:created>
  <dcterms:modified xsi:type="dcterms:W3CDTF">2019-07-14T16:51:00Z</dcterms:modified>
</cp:coreProperties>
</file>